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7A30A">
      <w:pPr>
        <w:pStyle w:val="2"/>
        <w:widowControl/>
        <w:ind w:left="0" w:firstLine="0" w:firstLineChars="0"/>
        <w:outlineLvl w:val="0"/>
        <w:rPr>
          <w:rFonts w:hint="default" w:ascii="Times New Roman" w:hAnsi="Times New Roman" w:eastAsia="黑体" w:cs="Times New Roman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lang w:eastAsia="zh-CN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3</w:t>
      </w:r>
    </w:p>
    <w:p w14:paraId="1FC67CAD">
      <w:pPr>
        <w:pStyle w:val="2"/>
        <w:widowControl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人工智能赋能新型工业化典型应用案例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推荐汇总表</w:t>
      </w:r>
    </w:p>
    <w:p w14:paraId="1FC69CF1">
      <w:pPr>
        <w:pStyle w:val="5"/>
        <w:widowControl/>
        <w:snapToGrid w:val="0"/>
        <w:spacing w:before="0" w:beforeLines="100" w:beforeAutospacing="0" w:after="0" w:afterLines="100" w:afterAutospacing="0"/>
        <w:ind w:left="0" w:right="0" w:firstLine="0" w:firstLineChars="0"/>
        <w:jc w:val="left"/>
        <w:rPr>
          <w:rFonts w:hint="default" w:ascii="Times New Roman" w:hAnsi="Times New Roman" w:eastAsia="楷体_GB2312" w:cs="Times New Roman"/>
          <w:bCs w:val="0"/>
          <w:sz w:val="30"/>
          <w:szCs w:val="30"/>
          <w:lang w:val="en-US"/>
        </w:rPr>
      </w:pPr>
      <w:r>
        <w:rPr>
          <w:rFonts w:hint="eastAsia" w:ascii="Times New Roman" w:hAnsi="Times New Roman" w:eastAsia="楷体_GB2312" w:cs="楷体_GB2312"/>
          <w:bCs w:val="0"/>
          <w:color w:val="000000"/>
          <w:kern w:val="0"/>
          <w:sz w:val="30"/>
          <w:szCs w:val="30"/>
          <w:lang w:eastAsia="zh-CN" w:bidi="ar"/>
        </w:rPr>
        <w:t>推荐单位（盖章）：</w:t>
      </w:r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0"/>
          <w:szCs w:val="30"/>
          <w:lang w:val="en-US" w:bidi="ar"/>
        </w:rPr>
        <w:t xml:space="preserve">                            </w:t>
      </w:r>
      <w:r>
        <w:rPr>
          <w:rFonts w:hint="eastAsia" w:ascii="Times New Roman" w:hAnsi="Times New Roman" w:eastAsia="楷体_GB2312" w:cs="楷体_GB2312"/>
          <w:bCs w:val="0"/>
          <w:color w:val="000000"/>
          <w:kern w:val="0"/>
          <w:sz w:val="30"/>
          <w:szCs w:val="30"/>
          <w:lang w:eastAsia="zh-CN" w:bidi="ar"/>
        </w:rPr>
        <w:t>日期：</w:t>
      </w:r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0"/>
          <w:szCs w:val="30"/>
          <w:lang w:val="en-US" w:bidi="ar"/>
        </w:rPr>
        <w:t xml:space="preserve">                                         </w:t>
      </w:r>
    </w:p>
    <w:tbl>
      <w:tblPr>
        <w:tblStyle w:val="6"/>
        <w:tblW w:w="13860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798"/>
        <w:gridCol w:w="2940"/>
        <w:gridCol w:w="2940"/>
        <w:gridCol w:w="4322"/>
      </w:tblGrid>
      <w:tr w14:paraId="2AE5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BEF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725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案例名称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148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8"/>
                <w:szCs w:val="28"/>
                <w:lang w:val="en-US" w:eastAsia="zh-CN" w:bidi="ar"/>
              </w:rPr>
              <w:t>申报方向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679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牵头单位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D9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联合单位</w:t>
            </w:r>
          </w:p>
        </w:tc>
      </w:tr>
      <w:tr w14:paraId="3CDF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F7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12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590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0"/>
                <w:szCs w:val="30"/>
                <w:lang w:val="en-US" w:eastAsia="zh-CN" w:bidi="ar"/>
              </w:rPr>
              <w:t>如：技术底座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157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A9C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14:paraId="2184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3DA7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21C9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EE5F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1600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8135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14:paraId="75A5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60A7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1ACD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13C0A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2BFD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5562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14:paraId="7F48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C553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A4AB8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44FF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11DC6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A0E0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6A3725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    </w:t>
      </w:r>
      <w:r>
        <w:rPr>
          <w:rFonts w:hint="eastAsia" w:ascii="Times New Roman" w:hAnsi="Times New Roman" w:eastAsia="楷体_GB2312" w:cs="楷体_GB2312"/>
          <w:color w:val="000000"/>
          <w:kern w:val="0"/>
          <w:sz w:val="30"/>
          <w:szCs w:val="30"/>
          <w:lang w:val="en-US" w:eastAsia="zh-CN" w:bidi="ar"/>
        </w:rPr>
        <w:t>手机</w:t>
      </w: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 w:bidi="ar"/>
        </w:rPr>
        <w:t xml:space="preserve"> / </w:t>
      </w:r>
      <w:r>
        <w:rPr>
          <w:rFonts w:hint="eastAsia" w:ascii="Times New Roman" w:hAnsi="Times New Roman" w:eastAsia="楷体_GB2312" w:cs="楷体_GB2312"/>
          <w:color w:val="000000"/>
          <w:kern w:val="0"/>
          <w:sz w:val="30"/>
          <w:szCs w:val="30"/>
          <w:lang w:val="en-US" w:eastAsia="zh-CN" w:bidi="ar"/>
        </w:rPr>
        <w:t>座机：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 w:bidi="ar"/>
        </w:rPr>
        <w:t xml:space="preserve">                </w:t>
      </w:r>
    </w:p>
    <w:p w14:paraId="1BEDE229">
      <w:pPr>
        <w:pStyle w:val="3"/>
        <w:widowControl/>
        <w:ind w:left="0" w:firstLine="0" w:firstLineChars="0"/>
        <w:rPr>
          <w:lang w:val="en-U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DkxYzhkMjI4YjJjMWZkZmM5YTU0YWU1NDliNjcifQ=="/>
  </w:docVars>
  <w:rsids>
    <w:rsidRoot w:val="00000000"/>
    <w:rsid w:val="07BD4045"/>
    <w:rsid w:val="6D7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560" w:lineRule="exact"/>
      <w:ind w:left="0" w:right="0" w:firstLine="800" w:firstLineChars="200"/>
      <w:jc w:val="both"/>
    </w:pPr>
    <w:rPr>
      <w:rFonts w:hint="default" w:ascii="Calibri" w:hAnsi="Calibri" w:eastAsia="仿宋_GB2312" w:cs="Times New Roman"/>
      <w:kern w:val="2"/>
      <w:sz w:val="32"/>
      <w:szCs w:val="22"/>
      <w:lang w:val="en-US" w:eastAsia="zh-CN" w:bidi="ar"/>
    </w:rPr>
  </w:style>
  <w:style w:type="paragraph" w:styleId="3">
    <w:name w:val="footer"/>
    <w:basedOn w:val="1"/>
    <w:link w:val="10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 w:line="560" w:lineRule="exact"/>
      <w:ind w:left="0" w:right="0" w:firstLine="800" w:firstLineChars="200"/>
      <w:jc w:val="left"/>
    </w:pPr>
    <w:rPr>
      <w:rFonts w:hint="default" w:ascii="Calibri" w:hAnsi="Calibri" w:eastAsia="仿宋_GB2312" w:cs="Times New Roman"/>
      <w:kern w:val="0"/>
      <w:sz w:val="18"/>
      <w:szCs w:val="18"/>
      <w:lang w:val="en-US" w:eastAsia="zh-CN" w:bidi="ar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link w:val="8"/>
    <w:qFormat/>
    <w:uiPriority w:val="0"/>
    <w:pPr>
      <w:keepNext w:val="0"/>
      <w:keepLines w:val="0"/>
      <w:widowControl w:val="0"/>
      <w:suppressLineNumbers w:val="0"/>
      <w:spacing w:before="100" w:beforeLines="100" w:beforeAutospacing="0" w:after="100" w:afterLines="100" w:afterAutospacing="0" w:line="560" w:lineRule="exact"/>
      <w:ind w:left="0" w:right="0" w:firstLine="800" w:firstLineChars="200"/>
      <w:jc w:val="center"/>
    </w:pPr>
    <w:rPr>
      <w:rFonts w:hint="default" w:ascii="Calibri" w:hAnsi="Calibri" w:eastAsia="黑体" w:cs="Times New Roman"/>
      <w:bCs/>
      <w:kern w:val="2"/>
      <w:sz w:val="32"/>
      <w:szCs w:val="32"/>
      <w:lang w:val="en-US" w:eastAsia="zh-CN" w:bidi="ar"/>
    </w:rPr>
  </w:style>
  <w:style w:type="character" w:customStyle="1" w:styleId="8">
    <w:name w:val="标题 Char"/>
    <w:basedOn w:val="7"/>
    <w:link w:val="5"/>
    <w:uiPriority w:val="0"/>
    <w:rPr>
      <w:rFonts w:hint="eastAsia" w:ascii="黑体" w:hAnsi="宋体" w:eastAsia="黑体" w:cs="黑体"/>
      <w:bCs/>
      <w:kern w:val="2"/>
      <w:sz w:val="32"/>
      <w:szCs w:val="32"/>
    </w:rPr>
  </w:style>
  <w:style w:type="character" w:customStyle="1" w:styleId="9">
    <w:name w:val="正文文本 Char"/>
    <w:basedOn w:val="7"/>
    <w:link w:val="2"/>
    <w:qFormat/>
    <w:uiPriority w:val="0"/>
    <w:rPr>
      <w:rFonts w:hint="eastAsia" w:ascii="仿宋_GB2312" w:eastAsia="仿宋_GB2312" w:cs="仿宋_GB2312"/>
      <w:kern w:val="2"/>
      <w:sz w:val="32"/>
      <w:szCs w:val="22"/>
    </w:rPr>
  </w:style>
  <w:style w:type="character" w:customStyle="1" w:styleId="10">
    <w:name w:val="页脚 Char"/>
    <w:basedOn w:val="7"/>
    <w:link w:val="3"/>
    <w:qFormat/>
    <w:uiPriority w:val="0"/>
    <w:rPr>
      <w:rFonts w:hint="eastAsia" w:ascii="仿宋_GB2312" w:eastAsia="仿宋_GB2312" w:cs="仿宋_GB231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hint="eastAsia" w:ascii="仿宋_GB2312" w:eastAsia="仿宋_GB2312" w:cs="仿宋_GB2312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200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2024-08-19T07:23:00Z</dcterms:created>
  <dc:creator>Administrator</dc:creator>
  <cp:lastModifiedBy>晚安</cp:lastModifiedBy>
  <dcterms:modified xsi:type="dcterms:W3CDTF">2024-08-21T07:42:16Z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842C7F3FF44D4D3590808C4FA14A0337_13</vt:lpwstr>
  </property>
</Properties>
</file>